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135" w:rsidRDefault="00A81135"/>
    <w:p w:rsidR="00F50B02" w:rsidRPr="00F50B02" w:rsidRDefault="00F50B02" w:rsidP="00F50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14616" w:rsidRDefault="00414616" w:rsidP="00F50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НАГИБИНСКОГО</w:t>
      </w:r>
      <w:r w:rsidR="00F50B02" w:rsidRPr="00F50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414616" w:rsidRDefault="00F50B02" w:rsidP="00F50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ТЮКАЛИНСКОГО МУНИЦИПАЛЬНОГО РАЙОНА</w:t>
      </w:r>
    </w:p>
    <w:p w:rsidR="00F50B02" w:rsidRPr="00F50B02" w:rsidRDefault="00F50B02" w:rsidP="00F50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ОМСКОЙ ОБЛАСТИ</w:t>
      </w:r>
    </w:p>
    <w:p w:rsidR="00F50B02" w:rsidRPr="00F50B02" w:rsidRDefault="00F50B02" w:rsidP="00F50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0B02" w:rsidRPr="00F50B02" w:rsidRDefault="00F50B02" w:rsidP="00F50B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B02" w:rsidRPr="00F50B02" w:rsidRDefault="00F50B02" w:rsidP="00F50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F50B02" w:rsidRDefault="00F50B02"/>
    <w:p w:rsidR="00F50B02" w:rsidRPr="00D031A0" w:rsidRDefault="00F579FD" w:rsidP="0041461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A3C3E">
        <w:rPr>
          <w:rFonts w:ascii="Times New Roman" w:hAnsi="Times New Roman" w:cs="Times New Roman"/>
          <w:sz w:val="26"/>
          <w:szCs w:val="26"/>
        </w:rPr>
        <w:t>28</w:t>
      </w:r>
      <w:r w:rsidR="00676419" w:rsidRPr="00D031A0">
        <w:rPr>
          <w:rFonts w:ascii="Times New Roman" w:hAnsi="Times New Roman" w:cs="Times New Roman"/>
          <w:sz w:val="26"/>
          <w:szCs w:val="26"/>
        </w:rPr>
        <w:t>.</w:t>
      </w:r>
      <w:r w:rsidR="00BA3C3E">
        <w:rPr>
          <w:rFonts w:ascii="Times New Roman" w:hAnsi="Times New Roman" w:cs="Times New Roman"/>
          <w:sz w:val="26"/>
          <w:szCs w:val="26"/>
        </w:rPr>
        <w:t>10</w:t>
      </w:r>
      <w:r w:rsidR="001C658B" w:rsidRPr="00D031A0">
        <w:rPr>
          <w:rFonts w:ascii="Times New Roman" w:hAnsi="Times New Roman" w:cs="Times New Roman"/>
          <w:sz w:val="26"/>
          <w:szCs w:val="26"/>
        </w:rPr>
        <w:t>.202</w:t>
      </w:r>
      <w:r w:rsidR="00414616" w:rsidRPr="00D031A0">
        <w:rPr>
          <w:rFonts w:ascii="Times New Roman" w:hAnsi="Times New Roman" w:cs="Times New Roman"/>
          <w:sz w:val="26"/>
          <w:szCs w:val="26"/>
        </w:rPr>
        <w:t>4</w:t>
      </w:r>
      <w:r w:rsidR="00730643" w:rsidRPr="00D031A0">
        <w:rPr>
          <w:rFonts w:ascii="Times New Roman" w:hAnsi="Times New Roman" w:cs="Times New Roman"/>
          <w:sz w:val="26"/>
          <w:szCs w:val="26"/>
        </w:rPr>
        <w:t xml:space="preserve"> </w:t>
      </w:r>
      <w:r w:rsidR="001C658B" w:rsidRPr="00D031A0">
        <w:rPr>
          <w:rFonts w:ascii="Times New Roman" w:hAnsi="Times New Roman" w:cs="Times New Roman"/>
          <w:sz w:val="26"/>
          <w:szCs w:val="26"/>
        </w:rPr>
        <w:t xml:space="preserve">г. </w:t>
      </w:r>
      <w:r w:rsidR="00227036" w:rsidRPr="00D031A0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1C658B" w:rsidRPr="00D031A0">
        <w:rPr>
          <w:rFonts w:ascii="Times New Roman" w:hAnsi="Times New Roman" w:cs="Times New Roman"/>
          <w:sz w:val="26"/>
          <w:szCs w:val="26"/>
        </w:rPr>
        <w:t>№</w:t>
      </w:r>
      <w:r w:rsidR="00730643" w:rsidRPr="00D031A0">
        <w:rPr>
          <w:rFonts w:ascii="Times New Roman" w:hAnsi="Times New Roman" w:cs="Times New Roman"/>
          <w:sz w:val="26"/>
          <w:szCs w:val="26"/>
        </w:rPr>
        <w:t xml:space="preserve"> </w:t>
      </w:r>
      <w:r w:rsidR="009F51F8" w:rsidRPr="00D031A0">
        <w:rPr>
          <w:rFonts w:ascii="Times New Roman" w:hAnsi="Times New Roman" w:cs="Times New Roman"/>
          <w:sz w:val="26"/>
          <w:szCs w:val="26"/>
        </w:rPr>
        <w:t xml:space="preserve"> </w:t>
      </w:r>
      <w:r w:rsidR="00BA3C3E">
        <w:rPr>
          <w:rFonts w:ascii="Times New Roman" w:hAnsi="Times New Roman" w:cs="Times New Roman"/>
          <w:sz w:val="26"/>
          <w:szCs w:val="26"/>
        </w:rPr>
        <w:t>81</w:t>
      </w:r>
      <w:proofErr w:type="gramEnd"/>
      <w:r w:rsidR="009F51F8" w:rsidRPr="00D031A0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B5007B" w:rsidRPr="00D031A0" w:rsidRDefault="00414616" w:rsidP="0041461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031A0">
        <w:rPr>
          <w:rFonts w:ascii="Times New Roman" w:hAnsi="Times New Roman" w:cs="Times New Roman"/>
          <w:sz w:val="26"/>
          <w:szCs w:val="26"/>
        </w:rPr>
        <w:t>с. Нагибино</w:t>
      </w:r>
    </w:p>
    <w:p w:rsidR="00414616" w:rsidRPr="00D031A0" w:rsidRDefault="00414616" w:rsidP="0041461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023AF" w:rsidRPr="00D031A0" w:rsidRDefault="00D93FE8" w:rsidP="00A3687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31A0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="00474511" w:rsidRPr="00D031A0">
        <w:rPr>
          <w:rFonts w:ascii="Times New Roman" w:hAnsi="Times New Roman" w:cs="Times New Roman"/>
          <w:sz w:val="26"/>
          <w:szCs w:val="26"/>
        </w:rPr>
        <w:t>в постановление</w:t>
      </w:r>
      <w:r w:rsidR="003C61D1" w:rsidRPr="00D031A0">
        <w:rPr>
          <w:rFonts w:ascii="Times New Roman" w:hAnsi="Times New Roman" w:cs="Times New Roman"/>
          <w:sz w:val="26"/>
          <w:szCs w:val="26"/>
        </w:rPr>
        <w:t xml:space="preserve">  Администрации </w:t>
      </w:r>
      <w:proofErr w:type="spellStart"/>
      <w:r w:rsidR="003C61D1" w:rsidRPr="00D031A0">
        <w:rPr>
          <w:rFonts w:ascii="Times New Roman" w:hAnsi="Times New Roman" w:cs="Times New Roman"/>
          <w:sz w:val="26"/>
          <w:szCs w:val="26"/>
        </w:rPr>
        <w:t>Нагибинского</w:t>
      </w:r>
      <w:proofErr w:type="spellEnd"/>
      <w:r w:rsidR="00474511" w:rsidRPr="00D031A0">
        <w:rPr>
          <w:rFonts w:ascii="Times New Roman" w:hAnsi="Times New Roman" w:cs="Times New Roman"/>
          <w:sz w:val="26"/>
          <w:szCs w:val="26"/>
        </w:rPr>
        <w:t xml:space="preserve"> </w:t>
      </w:r>
      <w:r w:rsidRPr="00D031A0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Pr="00D031A0">
        <w:rPr>
          <w:rFonts w:ascii="Times New Roman" w:hAnsi="Times New Roman" w:cs="Times New Roman"/>
          <w:sz w:val="26"/>
          <w:szCs w:val="26"/>
        </w:rPr>
        <w:t>Тюкалинского</w:t>
      </w:r>
      <w:proofErr w:type="spellEnd"/>
      <w:r w:rsidRPr="00D031A0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892481" w:rsidRPr="00D031A0">
        <w:rPr>
          <w:rFonts w:ascii="Times New Roman" w:hAnsi="Times New Roman" w:cs="Times New Roman"/>
          <w:sz w:val="26"/>
          <w:szCs w:val="26"/>
        </w:rPr>
        <w:t>го района</w:t>
      </w:r>
      <w:r w:rsidR="00E1622E" w:rsidRPr="00D031A0">
        <w:rPr>
          <w:rFonts w:ascii="Times New Roman" w:hAnsi="Times New Roman" w:cs="Times New Roman"/>
          <w:sz w:val="26"/>
          <w:szCs w:val="26"/>
        </w:rPr>
        <w:t xml:space="preserve"> Омской области</w:t>
      </w:r>
      <w:r w:rsidR="003B69D9" w:rsidRPr="00D031A0">
        <w:rPr>
          <w:rFonts w:ascii="Times New Roman" w:hAnsi="Times New Roman" w:cs="Times New Roman"/>
          <w:sz w:val="26"/>
          <w:szCs w:val="26"/>
        </w:rPr>
        <w:t xml:space="preserve"> от 0</w:t>
      </w:r>
      <w:r w:rsidR="00561752" w:rsidRPr="00D031A0">
        <w:rPr>
          <w:rFonts w:ascii="Times New Roman" w:hAnsi="Times New Roman" w:cs="Times New Roman"/>
          <w:sz w:val="26"/>
          <w:szCs w:val="26"/>
        </w:rPr>
        <w:t>1</w:t>
      </w:r>
      <w:r w:rsidR="00892481" w:rsidRPr="00D031A0">
        <w:rPr>
          <w:rFonts w:ascii="Times New Roman" w:hAnsi="Times New Roman" w:cs="Times New Roman"/>
          <w:sz w:val="26"/>
          <w:szCs w:val="26"/>
        </w:rPr>
        <w:t>.1</w:t>
      </w:r>
      <w:r w:rsidR="003B69D9" w:rsidRPr="00D031A0">
        <w:rPr>
          <w:rFonts w:ascii="Times New Roman" w:hAnsi="Times New Roman" w:cs="Times New Roman"/>
          <w:sz w:val="26"/>
          <w:szCs w:val="26"/>
        </w:rPr>
        <w:t>2</w:t>
      </w:r>
      <w:r w:rsidR="00892481" w:rsidRPr="00D031A0">
        <w:rPr>
          <w:rFonts w:ascii="Times New Roman" w:hAnsi="Times New Roman" w:cs="Times New Roman"/>
          <w:sz w:val="26"/>
          <w:szCs w:val="26"/>
        </w:rPr>
        <w:t xml:space="preserve">.2021года </w:t>
      </w:r>
      <w:r w:rsidR="00474511" w:rsidRPr="00D031A0">
        <w:rPr>
          <w:rFonts w:ascii="Times New Roman" w:hAnsi="Times New Roman" w:cs="Times New Roman"/>
          <w:sz w:val="26"/>
          <w:szCs w:val="26"/>
        </w:rPr>
        <w:t xml:space="preserve">№ </w:t>
      </w:r>
      <w:r w:rsidR="00561752" w:rsidRPr="00D031A0">
        <w:rPr>
          <w:rFonts w:ascii="Times New Roman" w:hAnsi="Times New Roman" w:cs="Times New Roman"/>
          <w:sz w:val="26"/>
          <w:szCs w:val="26"/>
        </w:rPr>
        <w:t>66 «О реализации отдельных положений статьи 160.1 Бюджетного кодекса Российской Федерации</w:t>
      </w:r>
    </w:p>
    <w:p w:rsidR="00892481" w:rsidRPr="00D031A0" w:rsidRDefault="00892481" w:rsidP="008924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4024" w:rsidRPr="00D031A0" w:rsidRDefault="008023AF" w:rsidP="00AE79C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31A0">
        <w:rPr>
          <w:rFonts w:ascii="Times New Roman" w:hAnsi="Times New Roman" w:cs="Times New Roman"/>
          <w:sz w:val="26"/>
          <w:szCs w:val="26"/>
        </w:rPr>
        <w:t xml:space="preserve">       </w:t>
      </w:r>
      <w:r w:rsidR="005765C4" w:rsidRPr="00D031A0">
        <w:rPr>
          <w:rFonts w:ascii="Times New Roman" w:hAnsi="Times New Roman" w:cs="Times New Roman"/>
          <w:sz w:val="26"/>
          <w:szCs w:val="26"/>
        </w:rPr>
        <w:t xml:space="preserve">В соответствии со статьей 160.1 </w:t>
      </w:r>
      <w:r w:rsidR="000D7F3B" w:rsidRPr="00D031A0">
        <w:rPr>
          <w:rFonts w:ascii="Times New Roman" w:hAnsi="Times New Roman" w:cs="Times New Roman"/>
          <w:sz w:val="26"/>
          <w:szCs w:val="26"/>
        </w:rPr>
        <w:t xml:space="preserve">Бюджетного кодекса РФ, </w:t>
      </w:r>
      <w:r w:rsidR="00FD5F65" w:rsidRPr="00D031A0">
        <w:rPr>
          <w:rFonts w:ascii="Times New Roman" w:hAnsi="Times New Roman" w:cs="Times New Roman"/>
          <w:sz w:val="26"/>
          <w:szCs w:val="26"/>
        </w:rPr>
        <w:t xml:space="preserve"> </w:t>
      </w:r>
      <w:r w:rsidR="000D7F3B" w:rsidRPr="00D031A0">
        <w:rPr>
          <w:rFonts w:ascii="Times New Roman" w:hAnsi="Times New Roman" w:cs="Times New Roman"/>
          <w:sz w:val="26"/>
          <w:szCs w:val="26"/>
        </w:rPr>
        <w:t>приказом</w:t>
      </w:r>
      <w:r w:rsidR="00386C32" w:rsidRPr="00D031A0">
        <w:rPr>
          <w:rFonts w:ascii="Times New Roman" w:hAnsi="Times New Roman" w:cs="Times New Roman"/>
          <w:sz w:val="26"/>
          <w:szCs w:val="26"/>
        </w:rPr>
        <w:t xml:space="preserve"> Министерства финансов Российской Федерации </w:t>
      </w:r>
      <w:r w:rsidR="009E6E29" w:rsidRPr="00D031A0">
        <w:rPr>
          <w:rFonts w:ascii="Times New Roman" w:hAnsi="Times New Roman" w:cs="Times New Roman"/>
          <w:sz w:val="26"/>
          <w:szCs w:val="26"/>
        </w:rPr>
        <w:t xml:space="preserve">от </w:t>
      </w:r>
      <w:r w:rsidR="00386C32" w:rsidRPr="00D031A0">
        <w:rPr>
          <w:rFonts w:ascii="Times New Roman" w:hAnsi="Times New Roman" w:cs="Times New Roman"/>
          <w:sz w:val="26"/>
          <w:szCs w:val="26"/>
        </w:rPr>
        <w:t>01 июня 2023 г № 80н «</w:t>
      </w:r>
      <w:r w:rsidR="00386C32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кодов (перечней кодов) бюджетной классификации Российской Федерации на 2024 год (на 2024 год и на плановый период 2025 и 2026 годов)»</w:t>
      </w:r>
      <w:r w:rsidR="00750684" w:rsidRPr="00D031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E79C0" w:rsidRPr="00D031A0" w:rsidRDefault="009536C5" w:rsidP="00D16E3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31A0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60166" w:rsidRPr="00D031A0" w:rsidRDefault="009536C5" w:rsidP="002561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31A0">
        <w:rPr>
          <w:rFonts w:ascii="Times New Roman" w:hAnsi="Times New Roman" w:cs="Times New Roman"/>
          <w:sz w:val="26"/>
          <w:szCs w:val="26"/>
        </w:rPr>
        <w:t>1.</w:t>
      </w:r>
      <w:r w:rsidR="00676419" w:rsidRPr="00D031A0">
        <w:rPr>
          <w:rFonts w:ascii="Times New Roman" w:hAnsi="Times New Roman" w:cs="Times New Roman"/>
          <w:sz w:val="26"/>
          <w:szCs w:val="26"/>
        </w:rPr>
        <w:t xml:space="preserve"> </w:t>
      </w:r>
      <w:r w:rsidR="003B69D9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постанов</w:t>
      </w:r>
      <w:r w:rsidR="004621A2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ление Администрации </w:t>
      </w:r>
      <w:proofErr w:type="spellStart"/>
      <w:r w:rsidR="004621A2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Нагибинского</w:t>
      </w:r>
      <w:proofErr w:type="spellEnd"/>
      <w:r w:rsidR="00683A38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771C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proofErr w:type="spellStart"/>
      <w:r w:rsidR="0009771C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Тюкалинского</w:t>
      </w:r>
      <w:proofErr w:type="spellEnd"/>
      <w:r w:rsidR="0009771C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Омской области</w:t>
      </w:r>
      <w:r w:rsidR="00D01C74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3B69D9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21A2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9771C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3B69D9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9771C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.2021</w:t>
      </w:r>
      <w:r w:rsidR="00D01C74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4621A2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66</w:t>
      </w:r>
      <w:r w:rsidR="0009771C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="003B69D9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 отдельных положений статьи 160.1 Бюджетного кодекса Российской Федерации» следующие изменения</w:t>
      </w:r>
      <w:r w:rsidR="0009771C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</w:t>
      </w:r>
      <w:r w:rsidR="009E6E29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09771C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№</w:t>
      </w:r>
      <w:r w:rsidR="004621A2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66</w:t>
      </w:r>
      <w:r w:rsidR="003B69D9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</w:t>
      </w:r>
      <w:r w:rsidR="004621A2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9771C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3B69D9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9771C"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.2021г): </w:t>
      </w:r>
    </w:p>
    <w:p w:rsidR="0009771C" w:rsidRPr="00D031A0" w:rsidRDefault="0009771C" w:rsidP="002561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31A0">
        <w:rPr>
          <w:rFonts w:ascii="Times New Roman" w:hAnsi="Times New Roman" w:cs="Times New Roman"/>
          <w:sz w:val="26"/>
          <w:szCs w:val="26"/>
        </w:rPr>
        <w:t xml:space="preserve">1.1.  </w:t>
      </w:r>
      <w:r w:rsidR="00952C73" w:rsidRPr="00D031A0">
        <w:rPr>
          <w:rFonts w:ascii="Times New Roman" w:eastAsia="Calibri" w:hAnsi="Times New Roman" w:cs="Times New Roman"/>
          <w:sz w:val="26"/>
          <w:szCs w:val="26"/>
        </w:rPr>
        <w:t>Приложение №1 «Перечень главных администраторов доходов местного бюджета и закрепляемые за ними виды (подвиды) доходов местного бюджета</w:t>
      </w:r>
      <w:r w:rsidR="00010440" w:rsidRPr="00D031A0">
        <w:rPr>
          <w:rFonts w:ascii="Times New Roman" w:eastAsia="Calibri" w:hAnsi="Times New Roman" w:cs="Times New Roman"/>
          <w:sz w:val="26"/>
          <w:szCs w:val="26"/>
        </w:rPr>
        <w:t xml:space="preserve"> на 2024 год и на плановый период 2025 и 2026 годов»</w:t>
      </w:r>
      <w:r w:rsidR="00952C73" w:rsidRPr="00D031A0">
        <w:rPr>
          <w:rFonts w:ascii="Times New Roman" w:eastAsia="Calibri" w:hAnsi="Times New Roman" w:cs="Times New Roman"/>
          <w:sz w:val="26"/>
          <w:szCs w:val="26"/>
        </w:rPr>
        <w:t xml:space="preserve"> к Постановлению</w:t>
      </w:r>
      <w:r w:rsidR="007C30A2" w:rsidRPr="00D031A0">
        <w:rPr>
          <w:rFonts w:ascii="Times New Roman" w:eastAsia="Calibri" w:hAnsi="Times New Roman" w:cs="Times New Roman"/>
          <w:sz w:val="26"/>
          <w:szCs w:val="26"/>
        </w:rPr>
        <w:t xml:space="preserve"> № 66</w:t>
      </w:r>
      <w:r w:rsidR="00AE45F2" w:rsidRPr="00D031A0">
        <w:rPr>
          <w:rFonts w:ascii="Times New Roman" w:eastAsia="Calibri" w:hAnsi="Times New Roman" w:cs="Times New Roman"/>
          <w:sz w:val="26"/>
          <w:szCs w:val="26"/>
        </w:rPr>
        <w:t xml:space="preserve"> от 0</w:t>
      </w:r>
      <w:r w:rsidR="007C30A2" w:rsidRPr="00D031A0">
        <w:rPr>
          <w:rFonts w:ascii="Times New Roman" w:eastAsia="Calibri" w:hAnsi="Times New Roman" w:cs="Times New Roman"/>
          <w:sz w:val="26"/>
          <w:szCs w:val="26"/>
        </w:rPr>
        <w:t>1</w:t>
      </w:r>
      <w:r w:rsidR="00952C73" w:rsidRPr="00D031A0">
        <w:rPr>
          <w:rFonts w:ascii="Times New Roman" w:eastAsia="Calibri" w:hAnsi="Times New Roman" w:cs="Times New Roman"/>
          <w:sz w:val="26"/>
          <w:szCs w:val="26"/>
        </w:rPr>
        <w:t>.1</w:t>
      </w:r>
      <w:r w:rsidR="00AE45F2" w:rsidRPr="00D031A0">
        <w:rPr>
          <w:rFonts w:ascii="Times New Roman" w:eastAsia="Calibri" w:hAnsi="Times New Roman" w:cs="Times New Roman"/>
          <w:sz w:val="26"/>
          <w:szCs w:val="26"/>
        </w:rPr>
        <w:t>2</w:t>
      </w:r>
      <w:r w:rsidR="00952C73" w:rsidRPr="00D031A0">
        <w:rPr>
          <w:rFonts w:ascii="Times New Roman" w:eastAsia="Calibri" w:hAnsi="Times New Roman" w:cs="Times New Roman"/>
          <w:sz w:val="26"/>
          <w:szCs w:val="26"/>
        </w:rPr>
        <w:t>.2021г  изложить в новой редакции согласно приложению №1 к настоящему постановлению</w:t>
      </w:r>
      <w:r w:rsidR="007C30A2" w:rsidRPr="00D031A0">
        <w:rPr>
          <w:rFonts w:ascii="Times New Roman" w:eastAsia="Calibri" w:hAnsi="Times New Roman" w:cs="Times New Roman"/>
          <w:sz w:val="26"/>
          <w:szCs w:val="26"/>
        </w:rPr>
        <w:t>, добавив строку следующего содержания:</w:t>
      </w:r>
    </w:p>
    <w:p w:rsidR="00F87EAF" w:rsidRPr="00D031A0" w:rsidRDefault="00F87EAF" w:rsidP="002561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C30A2" w:rsidRPr="00D031A0" w:rsidRDefault="007C30A2" w:rsidP="007C30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31A0">
        <w:rPr>
          <w:rFonts w:ascii="Times New Roman" w:eastAsia="Calibri" w:hAnsi="Times New Roman" w:cs="Times New Roman"/>
          <w:sz w:val="26"/>
          <w:szCs w:val="26"/>
        </w:rPr>
        <w:t xml:space="preserve">609 2 02 </w:t>
      </w:r>
      <w:r w:rsidR="00BA3C3E">
        <w:rPr>
          <w:rFonts w:ascii="Times New Roman" w:eastAsia="Calibri" w:hAnsi="Times New Roman" w:cs="Times New Roman"/>
          <w:sz w:val="26"/>
          <w:szCs w:val="26"/>
        </w:rPr>
        <w:t>29900</w:t>
      </w:r>
      <w:r w:rsidRPr="00D031A0">
        <w:rPr>
          <w:rFonts w:ascii="Times New Roman" w:eastAsia="Calibri" w:hAnsi="Times New Roman" w:cs="Times New Roman"/>
          <w:sz w:val="26"/>
          <w:szCs w:val="26"/>
        </w:rPr>
        <w:t xml:space="preserve"> 10 0000 150 Субсидии бюджетам сельских поселений </w:t>
      </w:r>
      <w:r w:rsidR="00BA3C3E">
        <w:rPr>
          <w:rFonts w:ascii="Times New Roman" w:eastAsia="Calibri" w:hAnsi="Times New Roman" w:cs="Times New Roman"/>
          <w:sz w:val="26"/>
          <w:szCs w:val="26"/>
        </w:rPr>
        <w:t>из местных бюджетов.</w:t>
      </w:r>
      <w:bookmarkStart w:id="0" w:name="_GoBack"/>
      <w:bookmarkEnd w:id="0"/>
    </w:p>
    <w:p w:rsidR="007C30A2" w:rsidRPr="00D031A0" w:rsidRDefault="007C30A2" w:rsidP="007C30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3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12204" w:rsidRPr="00D031A0" w:rsidRDefault="007C30A2" w:rsidP="002561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31A0">
        <w:rPr>
          <w:rFonts w:ascii="Times New Roman" w:hAnsi="Times New Roman" w:cs="Times New Roman"/>
          <w:sz w:val="26"/>
          <w:szCs w:val="26"/>
        </w:rPr>
        <w:t>2</w:t>
      </w:r>
      <w:r w:rsidR="00312204" w:rsidRPr="00D031A0">
        <w:rPr>
          <w:rFonts w:ascii="Times New Roman" w:hAnsi="Times New Roman" w:cs="Times New Roman"/>
          <w:sz w:val="26"/>
          <w:szCs w:val="26"/>
        </w:rPr>
        <w:t>.</w:t>
      </w:r>
      <w:r w:rsidR="00291908" w:rsidRPr="00D031A0">
        <w:rPr>
          <w:rFonts w:ascii="Times New Roman" w:hAnsi="Times New Roman" w:cs="Times New Roman"/>
          <w:sz w:val="26"/>
          <w:szCs w:val="26"/>
        </w:rPr>
        <w:t xml:space="preserve"> </w:t>
      </w:r>
      <w:r w:rsidR="00312204" w:rsidRPr="00D031A0">
        <w:rPr>
          <w:rFonts w:ascii="Times New Roman" w:hAnsi="Times New Roman" w:cs="Times New Roman"/>
          <w:sz w:val="26"/>
          <w:szCs w:val="26"/>
        </w:rPr>
        <w:t>Опубликовать настоящее пос</w:t>
      </w:r>
      <w:r w:rsidR="00CE0493" w:rsidRPr="00D031A0">
        <w:rPr>
          <w:rFonts w:ascii="Times New Roman" w:hAnsi="Times New Roman" w:cs="Times New Roman"/>
          <w:sz w:val="26"/>
          <w:szCs w:val="26"/>
        </w:rPr>
        <w:t xml:space="preserve">тановление </w:t>
      </w:r>
      <w:r w:rsidRPr="00D031A0">
        <w:rPr>
          <w:rFonts w:ascii="Times New Roman" w:hAnsi="Times New Roman" w:cs="Times New Roman"/>
          <w:sz w:val="26"/>
          <w:szCs w:val="26"/>
        </w:rPr>
        <w:t xml:space="preserve">в «Бюллетене органов местного самоуправления </w:t>
      </w:r>
      <w:proofErr w:type="spellStart"/>
      <w:r w:rsidRPr="00D031A0">
        <w:rPr>
          <w:rFonts w:ascii="Times New Roman" w:hAnsi="Times New Roman" w:cs="Times New Roman"/>
          <w:sz w:val="26"/>
          <w:szCs w:val="26"/>
        </w:rPr>
        <w:t>Нагибинского</w:t>
      </w:r>
      <w:proofErr w:type="spellEnd"/>
      <w:r w:rsidRPr="00D031A0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 w:rsidRPr="00D031A0">
        <w:rPr>
          <w:rFonts w:ascii="Times New Roman" w:hAnsi="Times New Roman" w:cs="Times New Roman"/>
          <w:sz w:val="26"/>
          <w:szCs w:val="26"/>
        </w:rPr>
        <w:t>Тюкалинского</w:t>
      </w:r>
      <w:proofErr w:type="spellEnd"/>
      <w:r w:rsidRPr="00D031A0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 и информационно-коммуникационной сети Интернет на сайте Администрации </w:t>
      </w:r>
      <w:proofErr w:type="spellStart"/>
      <w:r w:rsidRPr="00D031A0">
        <w:rPr>
          <w:rFonts w:ascii="Times New Roman" w:hAnsi="Times New Roman" w:cs="Times New Roman"/>
          <w:sz w:val="26"/>
          <w:szCs w:val="26"/>
        </w:rPr>
        <w:t>Нагибинского</w:t>
      </w:r>
      <w:proofErr w:type="spellEnd"/>
      <w:r w:rsidRPr="00D031A0">
        <w:rPr>
          <w:rFonts w:ascii="Times New Roman" w:hAnsi="Times New Roman" w:cs="Times New Roman"/>
          <w:sz w:val="26"/>
          <w:szCs w:val="26"/>
        </w:rPr>
        <w:t xml:space="preserve"> </w:t>
      </w:r>
      <w:r w:rsidR="00312204" w:rsidRPr="00D031A0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312204" w:rsidRPr="00D031A0">
        <w:rPr>
          <w:rFonts w:ascii="Times New Roman" w:hAnsi="Times New Roman" w:cs="Times New Roman"/>
          <w:sz w:val="26"/>
          <w:szCs w:val="26"/>
        </w:rPr>
        <w:t>Тюкалинского</w:t>
      </w:r>
      <w:proofErr w:type="spellEnd"/>
      <w:r w:rsidR="00312204" w:rsidRPr="00D031A0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</w:t>
      </w:r>
      <w:r w:rsidR="005C695F" w:rsidRPr="00D031A0">
        <w:rPr>
          <w:rFonts w:ascii="Times New Roman" w:hAnsi="Times New Roman" w:cs="Times New Roman"/>
          <w:sz w:val="26"/>
          <w:szCs w:val="26"/>
        </w:rPr>
        <w:t>.</w:t>
      </w:r>
      <w:r w:rsidR="00312204" w:rsidRPr="00D031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66F8" w:rsidRPr="00D031A0" w:rsidRDefault="00D031A0" w:rsidP="00B929F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31A0">
        <w:rPr>
          <w:rFonts w:ascii="Times New Roman" w:hAnsi="Times New Roman" w:cs="Times New Roman"/>
          <w:sz w:val="26"/>
          <w:szCs w:val="26"/>
        </w:rPr>
        <w:t>3</w:t>
      </w:r>
      <w:r w:rsidR="00312204" w:rsidRPr="00D031A0">
        <w:rPr>
          <w:rFonts w:ascii="Times New Roman" w:hAnsi="Times New Roman" w:cs="Times New Roman"/>
          <w:sz w:val="26"/>
          <w:szCs w:val="26"/>
        </w:rPr>
        <w:t>.</w:t>
      </w:r>
      <w:r w:rsidR="004420F9" w:rsidRPr="00D031A0">
        <w:rPr>
          <w:rFonts w:ascii="Times New Roman" w:hAnsi="Times New Roman" w:cs="Times New Roman"/>
          <w:sz w:val="26"/>
          <w:szCs w:val="26"/>
        </w:rPr>
        <w:t xml:space="preserve"> </w:t>
      </w:r>
      <w:r w:rsidR="00312204" w:rsidRPr="00D031A0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</w:t>
      </w:r>
      <w:r w:rsidR="00676419" w:rsidRPr="00D031A0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CD66F8" w:rsidRPr="00D031A0" w:rsidRDefault="00CD66F8" w:rsidP="00CD66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F4024" w:rsidRPr="00D031A0" w:rsidRDefault="002F4024" w:rsidP="002F402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51F8" w:rsidRPr="00D031A0" w:rsidRDefault="00CE0493" w:rsidP="008814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31A0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="00F87EAF" w:rsidRPr="00D031A0">
        <w:rPr>
          <w:rFonts w:ascii="Times New Roman" w:hAnsi="Times New Roman" w:cs="Times New Roman"/>
          <w:sz w:val="26"/>
          <w:szCs w:val="26"/>
        </w:rPr>
        <w:t>Нагибиского</w:t>
      </w:r>
      <w:proofErr w:type="spellEnd"/>
      <w:r w:rsidR="00F87EAF" w:rsidRPr="00D031A0">
        <w:rPr>
          <w:rFonts w:ascii="Times New Roman" w:hAnsi="Times New Roman" w:cs="Times New Roman"/>
          <w:sz w:val="26"/>
          <w:szCs w:val="26"/>
        </w:rPr>
        <w:t xml:space="preserve"> </w:t>
      </w:r>
      <w:r w:rsidR="008814A8" w:rsidRPr="00D031A0">
        <w:rPr>
          <w:rFonts w:ascii="Times New Roman" w:hAnsi="Times New Roman" w:cs="Times New Roman"/>
          <w:sz w:val="26"/>
          <w:szCs w:val="26"/>
        </w:rPr>
        <w:t xml:space="preserve">сельского поселения      </w:t>
      </w:r>
      <w:r w:rsidR="006E398E" w:rsidRPr="00D031A0">
        <w:rPr>
          <w:rFonts w:ascii="Times New Roman" w:hAnsi="Times New Roman" w:cs="Times New Roman"/>
          <w:sz w:val="26"/>
          <w:szCs w:val="26"/>
        </w:rPr>
        <w:t xml:space="preserve">   </w:t>
      </w:r>
      <w:r w:rsidR="008814A8" w:rsidRPr="00D031A0">
        <w:rPr>
          <w:rFonts w:ascii="Times New Roman" w:hAnsi="Times New Roman" w:cs="Times New Roman"/>
          <w:sz w:val="26"/>
          <w:szCs w:val="26"/>
        </w:rPr>
        <w:t xml:space="preserve">   </w:t>
      </w:r>
      <w:r w:rsidR="00AE2559" w:rsidRPr="00D031A0">
        <w:rPr>
          <w:rFonts w:ascii="Times New Roman" w:hAnsi="Times New Roman" w:cs="Times New Roman"/>
          <w:sz w:val="26"/>
          <w:szCs w:val="26"/>
        </w:rPr>
        <w:t xml:space="preserve">   </w:t>
      </w:r>
      <w:r w:rsidR="00F50B02" w:rsidRPr="00D031A0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8814A8" w:rsidRPr="00D031A0" w:rsidRDefault="008814A8" w:rsidP="008814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31A0">
        <w:rPr>
          <w:rFonts w:ascii="Times New Roman" w:hAnsi="Times New Roman" w:cs="Times New Roman"/>
          <w:sz w:val="26"/>
          <w:szCs w:val="26"/>
        </w:rPr>
        <w:t>Тюкалинского муниципального района</w:t>
      </w:r>
    </w:p>
    <w:p w:rsidR="00433F70" w:rsidRPr="00D031A0" w:rsidRDefault="008814A8" w:rsidP="00433F7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31A0">
        <w:rPr>
          <w:rFonts w:ascii="Times New Roman" w:hAnsi="Times New Roman" w:cs="Times New Roman"/>
          <w:sz w:val="26"/>
          <w:szCs w:val="26"/>
        </w:rPr>
        <w:t>Омской области</w:t>
      </w:r>
      <w:r w:rsidR="00433F70" w:rsidRPr="00D031A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B50AB9" w:rsidRPr="00D031A0">
        <w:rPr>
          <w:rFonts w:ascii="Times New Roman" w:hAnsi="Times New Roman" w:cs="Times New Roman"/>
          <w:sz w:val="26"/>
          <w:szCs w:val="26"/>
        </w:rPr>
        <w:t xml:space="preserve">       </w:t>
      </w:r>
      <w:r w:rsidR="00433F70" w:rsidRPr="00D031A0">
        <w:rPr>
          <w:rFonts w:ascii="Times New Roman" w:hAnsi="Times New Roman" w:cs="Times New Roman"/>
          <w:sz w:val="26"/>
          <w:szCs w:val="26"/>
        </w:rPr>
        <w:t xml:space="preserve">     </w:t>
      </w:r>
      <w:r w:rsidR="00B50AB9" w:rsidRPr="00D031A0">
        <w:rPr>
          <w:rFonts w:ascii="Times New Roman" w:hAnsi="Times New Roman" w:cs="Times New Roman"/>
          <w:sz w:val="26"/>
          <w:szCs w:val="26"/>
        </w:rPr>
        <w:t xml:space="preserve"> </w:t>
      </w:r>
      <w:r w:rsidR="00F87EAF" w:rsidRPr="00D031A0">
        <w:rPr>
          <w:rFonts w:ascii="Times New Roman" w:hAnsi="Times New Roman" w:cs="Times New Roman"/>
          <w:sz w:val="26"/>
          <w:szCs w:val="26"/>
        </w:rPr>
        <w:t xml:space="preserve">М.В. </w:t>
      </w:r>
      <w:proofErr w:type="spellStart"/>
      <w:r w:rsidR="00F87EAF" w:rsidRPr="00D031A0">
        <w:rPr>
          <w:rFonts w:ascii="Times New Roman" w:hAnsi="Times New Roman" w:cs="Times New Roman"/>
          <w:sz w:val="26"/>
          <w:szCs w:val="26"/>
        </w:rPr>
        <w:t>Сидорук</w:t>
      </w:r>
      <w:proofErr w:type="spellEnd"/>
    </w:p>
    <w:p w:rsidR="008814A8" w:rsidRPr="00D031A0" w:rsidRDefault="008814A8" w:rsidP="00AE79C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8814A8" w:rsidRPr="00D031A0" w:rsidSect="005C695F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1F8"/>
    <w:rsid w:val="00010440"/>
    <w:rsid w:val="00053849"/>
    <w:rsid w:val="0009771C"/>
    <w:rsid w:val="000D7F3B"/>
    <w:rsid w:val="001C658B"/>
    <w:rsid w:val="00227036"/>
    <w:rsid w:val="002411B1"/>
    <w:rsid w:val="00256182"/>
    <w:rsid w:val="00291908"/>
    <w:rsid w:val="002F4024"/>
    <w:rsid w:val="00312204"/>
    <w:rsid w:val="00380D39"/>
    <w:rsid w:val="00386C32"/>
    <w:rsid w:val="00394D21"/>
    <w:rsid w:val="003B69D9"/>
    <w:rsid w:val="003C61D1"/>
    <w:rsid w:val="00414616"/>
    <w:rsid w:val="00433F70"/>
    <w:rsid w:val="004420F9"/>
    <w:rsid w:val="00460166"/>
    <w:rsid w:val="004621A2"/>
    <w:rsid w:val="00474511"/>
    <w:rsid w:val="004A668F"/>
    <w:rsid w:val="004E3D51"/>
    <w:rsid w:val="005407AE"/>
    <w:rsid w:val="00561752"/>
    <w:rsid w:val="00567D1F"/>
    <w:rsid w:val="005765C4"/>
    <w:rsid w:val="0058219F"/>
    <w:rsid w:val="005858FE"/>
    <w:rsid w:val="005C21D9"/>
    <w:rsid w:val="005C695F"/>
    <w:rsid w:val="00641D65"/>
    <w:rsid w:val="006435AA"/>
    <w:rsid w:val="00676419"/>
    <w:rsid w:val="00683A38"/>
    <w:rsid w:val="00687AA6"/>
    <w:rsid w:val="006E398E"/>
    <w:rsid w:val="0071023B"/>
    <w:rsid w:val="00713378"/>
    <w:rsid w:val="00723CD6"/>
    <w:rsid w:val="00730643"/>
    <w:rsid w:val="00750684"/>
    <w:rsid w:val="00753479"/>
    <w:rsid w:val="007C30A2"/>
    <w:rsid w:val="008023AF"/>
    <w:rsid w:val="008046F5"/>
    <w:rsid w:val="0080779B"/>
    <w:rsid w:val="00827817"/>
    <w:rsid w:val="0083726A"/>
    <w:rsid w:val="00864FC7"/>
    <w:rsid w:val="008814A8"/>
    <w:rsid w:val="00892481"/>
    <w:rsid w:val="008A5B05"/>
    <w:rsid w:val="008D6BF1"/>
    <w:rsid w:val="00952C73"/>
    <w:rsid w:val="009536C5"/>
    <w:rsid w:val="009713A0"/>
    <w:rsid w:val="009C2424"/>
    <w:rsid w:val="009E6E29"/>
    <w:rsid w:val="009F51F8"/>
    <w:rsid w:val="00A33D3B"/>
    <w:rsid w:val="00A36877"/>
    <w:rsid w:val="00A460AB"/>
    <w:rsid w:val="00A81135"/>
    <w:rsid w:val="00AE2559"/>
    <w:rsid w:val="00AE45F2"/>
    <w:rsid w:val="00AE79C0"/>
    <w:rsid w:val="00B5007B"/>
    <w:rsid w:val="00B50AB9"/>
    <w:rsid w:val="00B51774"/>
    <w:rsid w:val="00B71DC7"/>
    <w:rsid w:val="00B929F3"/>
    <w:rsid w:val="00BA3C3E"/>
    <w:rsid w:val="00BB3508"/>
    <w:rsid w:val="00BF1AB2"/>
    <w:rsid w:val="00C57CC9"/>
    <w:rsid w:val="00CD66F8"/>
    <w:rsid w:val="00CE0493"/>
    <w:rsid w:val="00CE2512"/>
    <w:rsid w:val="00D00131"/>
    <w:rsid w:val="00D01C74"/>
    <w:rsid w:val="00D031A0"/>
    <w:rsid w:val="00D16E35"/>
    <w:rsid w:val="00D81BD5"/>
    <w:rsid w:val="00D93FE8"/>
    <w:rsid w:val="00E1622E"/>
    <w:rsid w:val="00E6553E"/>
    <w:rsid w:val="00EA56DB"/>
    <w:rsid w:val="00ED2CBC"/>
    <w:rsid w:val="00EF5FD4"/>
    <w:rsid w:val="00F42A3E"/>
    <w:rsid w:val="00F50B02"/>
    <w:rsid w:val="00F579FD"/>
    <w:rsid w:val="00F87EAF"/>
    <w:rsid w:val="00F94DB9"/>
    <w:rsid w:val="00FD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DCF1C"/>
  <w15:docId w15:val="{0DEB7874-9656-4127-9F79-A2F4A6E41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0B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KFiK-Valuevka</dc:creator>
  <cp:keywords/>
  <dc:description/>
  <cp:lastModifiedBy>Nagibino</cp:lastModifiedBy>
  <cp:revision>2</cp:revision>
  <cp:lastPrinted>2024-10-28T08:40:00Z</cp:lastPrinted>
  <dcterms:created xsi:type="dcterms:W3CDTF">2024-10-28T08:41:00Z</dcterms:created>
  <dcterms:modified xsi:type="dcterms:W3CDTF">2024-10-28T08:41:00Z</dcterms:modified>
</cp:coreProperties>
</file>